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BC46" w14:textId="77777777" w:rsidR="000C10F9" w:rsidRPr="007B6596" w:rsidRDefault="000C10F9" w:rsidP="000C10F9">
      <w:pPr>
        <w:pStyle w:val="NoSpacing"/>
        <w:rPr>
          <w:b/>
          <w:lang w:val="en-GB"/>
        </w:rPr>
      </w:pPr>
      <w:r w:rsidRPr="007B6596">
        <w:rPr>
          <w:b/>
          <w:lang w:val="en-GB"/>
        </w:rPr>
        <w:t>Notes from the CONDOVER PARISH NEIGHBOURHOOD PLAN STEERING GROUP</w:t>
      </w:r>
    </w:p>
    <w:p w14:paraId="11C777BD" w14:textId="68F7F418" w:rsidR="000C10F9" w:rsidRDefault="000C10F9" w:rsidP="000C10F9">
      <w:pPr>
        <w:pStyle w:val="NoSpacing"/>
        <w:rPr>
          <w:b/>
          <w:lang w:val="en-GB"/>
        </w:rPr>
      </w:pPr>
      <w:r>
        <w:rPr>
          <w:b/>
          <w:lang w:val="en-GB"/>
        </w:rPr>
        <w:t xml:space="preserve">Held on </w:t>
      </w:r>
      <w:r>
        <w:rPr>
          <w:b/>
          <w:lang w:val="en-GB"/>
        </w:rPr>
        <w:t>13</w:t>
      </w:r>
      <w:r w:rsidRPr="000C10F9">
        <w:rPr>
          <w:b/>
          <w:vertAlign w:val="superscript"/>
          <w:lang w:val="en-GB"/>
        </w:rPr>
        <w:t>th</w:t>
      </w:r>
      <w:r>
        <w:rPr>
          <w:b/>
          <w:lang w:val="en-GB"/>
        </w:rPr>
        <w:t xml:space="preserve"> February</w:t>
      </w:r>
      <w:r>
        <w:rPr>
          <w:b/>
          <w:lang w:val="en-GB"/>
        </w:rPr>
        <w:t xml:space="preserve"> 2019 at Condover Village Hall</w:t>
      </w:r>
    </w:p>
    <w:p w14:paraId="2C494AE1" w14:textId="77777777" w:rsidR="000C10F9" w:rsidRDefault="000C10F9" w:rsidP="000C10F9">
      <w:pPr>
        <w:pStyle w:val="NoSpacing"/>
        <w:rPr>
          <w:b/>
          <w:lang w:val="en-GB"/>
        </w:rPr>
      </w:pPr>
    </w:p>
    <w:p w14:paraId="12CA5C94" w14:textId="77777777" w:rsidR="000C10F9" w:rsidRDefault="000C10F9" w:rsidP="000C10F9">
      <w:pPr>
        <w:pStyle w:val="NoSpacing"/>
        <w:rPr>
          <w:b/>
          <w:lang w:val="en-GB"/>
        </w:rPr>
      </w:pPr>
      <w:r>
        <w:rPr>
          <w:b/>
          <w:lang w:val="en-GB"/>
        </w:rPr>
        <w:t>Present:</w:t>
      </w:r>
    </w:p>
    <w:p w14:paraId="784E4E23" w14:textId="2487B17B" w:rsidR="000C10F9" w:rsidRDefault="000C10F9" w:rsidP="000C10F9">
      <w:pPr>
        <w:pStyle w:val="NoSpacing"/>
        <w:rPr>
          <w:lang w:val="en-GB"/>
        </w:rPr>
      </w:pPr>
      <w:r w:rsidRPr="00967068">
        <w:rPr>
          <w:lang w:val="en-GB"/>
        </w:rPr>
        <w:t>P Gore</w:t>
      </w:r>
      <w:r>
        <w:rPr>
          <w:lang w:val="en-GB"/>
        </w:rPr>
        <w:t>, J Jackson</w:t>
      </w:r>
      <w:r>
        <w:rPr>
          <w:lang w:val="en-GB"/>
        </w:rPr>
        <w:t xml:space="preserve">, </w:t>
      </w:r>
      <w:r>
        <w:rPr>
          <w:lang w:val="en-GB"/>
        </w:rPr>
        <w:t xml:space="preserve">D Lane, </w:t>
      </w:r>
      <w:r>
        <w:rPr>
          <w:lang w:val="en-GB"/>
        </w:rPr>
        <w:t xml:space="preserve">K Harris, </w:t>
      </w:r>
      <w:r>
        <w:rPr>
          <w:lang w:val="en-GB"/>
        </w:rPr>
        <w:t>S Mackay, E Marvin (Chair), R Nash, S Peters</w:t>
      </w:r>
    </w:p>
    <w:p w14:paraId="6F1893A4" w14:textId="77777777" w:rsidR="000C10F9" w:rsidRDefault="000C10F9" w:rsidP="000C10F9">
      <w:pPr>
        <w:pStyle w:val="NoSpacing"/>
        <w:rPr>
          <w:lang w:val="en-GB"/>
        </w:rPr>
      </w:pPr>
      <w:r>
        <w:rPr>
          <w:lang w:val="en-GB"/>
        </w:rPr>
        <w:t>B Carey (Project Consultant)</w:t>
      </w:r>
    </w:p>
    <w:p w14:paraId="1CE4EF65" w14:textId="19C52046" w:rsidR="000C10F9" w:rsidRDefault="000C10F9" w:rsidP="000C10F9">
      <w:pPr>
        <w:pStyle w:val="NoSpacing"/>
        <w:rPr>
          <w:lang w:val="en-GB"/>
        </w:rPr>
      </w:pPr>
      <w:r>
        <w:rPr>
          <w:lang w:val="en-GB"/>
        </w:rPr>
        <w:t xml:space="preserve">Visitors: </w:t>
      </w:r>
      <w:r>
        <w:rPr>
          <w:lang w:val="en-GB"/>
        </w:rPr>
        <w:t>R Farmer: Dorrington Young Farmers Club</w:t>
      </w:r>
    </w:p>
    <w:p w14:paraId="15C0B010" w14:textId="188261EC" w:rsidR="000C10F9" w:rsidRDefault="000C10F9" w:rsidP="000C10F9">
      <w:pPr>
        <w:pStyle w:val="NoSpacing"/>
        <w:rPr>
          <w:lang w:val="en-GB"/>
        </w:rPr>
      </w:pPr>
      <w:r w:rsidRPr="000B68CC">
        <w:rPr>
          <w:b/>
          <w:lang w:val="en-GB"/>
        </w:rPr>
        <w:t>Apologies:</w:t>
      </w:r>
      <w:r>
        <w:rPr>
          <w:lang w:val="en-GB"/>
        </w:rPr>
        <w:t xml:space="preserve"> </w:t>
      </w:r>
      <w:r>
        <w:rPr>
          <w:lang w:val="en-GB"/>
        </w:rPr>
        <w:t xml:space="preserve">  S Peters, M Mead (Shropshire Council)</w:t>
      </w:r>
    </w:p>
    <w:p w14:paraId="2E51E5F7" w14:textId="77777777" w:rsidR="005B1E34" w:rsidRDefault="005B1E34" w:rsidP="005B1E34">
      <w:pPr>
        <w:pStyle w:val="NoSpacing"/>
        <w:rPr>
          <w:b/>
          <w:lang w:val="en-GB"/>
        </w:rPr>
      </w:pPr>
    </w:p>
    <w:p w14:paraId="16F01039" w14:textId="3F69C3BB" w:rsidR="005B1E34" w:rsidRDefault="00270855" w:rsidP="000C10F9">
      <w:pPr>
        <w:pStyle w:val="NoSpacing"/>
        <w:numPr>
          <w:ilvl w:val="0"/>
          <w:numId w:val="1"/>
        </w:numPr>
        <w:ind w:left="426" w:hanging="426"/>
        <w:rPr>
          <w:b/>
          <w:lang w:val="en-GB"/>
        </w:rPr>
      </w:pPr>
      <w:r>
        <w:rPr>
          <w:b/>
          <w:lang w:val="en-GB"/>
        </w:rPr>
        <w:t>Welcome, a</w:t>
      </w:r>
      <w:r w:rsidR="005B1E34">
        <w:rPr>
          <w:b/>
          <w:lang w:val="en-GB"/>
        </w:rPr>
        <w:t>pologies</w:t>
      </w:r>
      <w:r>
        <w:rPr>
          <w:b/>
          <w:lang w:val="en-GB"/>
        </w:rPr>
        <w:t xml:space="preserve"> and introductory remarks</w:t>
      </w:r>
    </w:p>
    <w:p w14:paraId="311F1B4B" w14:textId="5B7B48CB" w:rsidR="003D00BE" w:rsidRDefault="00337CF5" w:rsidP="005739AB">
      <w:pPr>
        <w:pStyle w:val="NoSpacing"/>
        <w:ind w:left="426"/>
        <w:rPr>
          <w:lang w:val="en-GB"/>
        </w:rPr>
      </w:pPr>
      <w:r>
        <w:rPr>
          <w:lang w:val="en-GB"/>
        </w:rPr>
        <w:t xml:space="preserve">E Marvin welcomed people to the meeting and introduced </w:t>
      </w:r>
      <w:r w:rsidR="005739AB">
        <w:rPr>
          <w:lang w:val="en-GB"/>
        </w:rPr>
        <w:t xml:space="preserve">Rupert Farmer, President of </w:t>
      </w:r>
      <w:r>
        <w:rPr>
          <w:lang w:val="en-GB"/>
        </w:rPr>
        <w:t>Dorrington Young Farmers Club (DYFC)</w:t>
      </w:r>
      <w:r w:rsidR="005739AB">
        <w:rPr>
          <w:lang w:val="en-GB"/>
        </w:rPr>
        <w:t>. E Marvin emphasised the importance of engaging with Young Farmers. R Farmer explained that DYFC had members aged between 10 – 26 years, and that there were more female than male members at the moment. Young Farmers were not just concerned with agriculture but were a highly regarded youth organisation, engaging in a wide range of activities. The</w:t>
      </w:r>
      <w:r w:rsidR="008407B2">
        <w:rPr>
          <w:lang w:val="en-GB"/>
        </w:rPr>
        <w:t>y</w:t>
      </w:r>
      <w:r w:rsidR="005739AB">
        <w:rPr>
          <w:lang w:val="en-GB"/>
        </w:rPr>
        <w:t xml:space="preserve"> raise a lot of money for charity.</w:t>
      </w:r>
    </w:p>
    <w:p w14:paraId="132D57F0" w14:textId="77777777" w:rsidR="00337CF5" w:rsidRPr="00337CF5" w:rsidRDefault="00337CF5" w:rsidP="005739AB">
      <w:pPr>
        <w:pStyle w:val="NoSpacing"/>
        <w:rPr>
          <w:lang w:val="en-GB"/>
        </w:rPr>
      </w:pPr>
    </w:p>
    <w:p w14:paraId="492CCB10" w14:textId="567712F5" w:rsidR="003D00BE" w:rsidRDefault="003D00BE" w:rsidP="000C10F9">
      <w:pPr>
        <w:pStyle w:val="NoSpacing"/>
        <w:numPr>
          <w:ilvl w:val="0"/>
          <w:numId w:val="1"/>
        </w:numPr>
        <w:ind w:left="426" w:hanging="426"/>
        <w:rPr>
          <w:b/>
          <w:lang w:val="en-GB"/>
        </w:rPr>
      </w:pPr>
      <w:r>
        <w:rPr>
          <w:b/>
          <w:lang w:val="en-GB"/>
        </w:rPr>
        <w:t>Notes from previous meeting and matters arising</w:t>
      </w:r>
    </w:p>
    <w:p w14:paraId="381A642C" w14:textId="22789EE3" w:rsidR="00270855" w:rsidRPr="005739AB" w:rsidRDefault="0012753F" w:rsidP="0012753F">
      <w:pPr>
        <w:ind w:left="426"/>
        <w:rPr>
          <w:lang w:val="en-GB"/>
        </w:rPr>
      </w:pPr>
      <w:r>
        <w:rPr>
          <w:lang w:val="en-GB"/>
        </w:rPr>
        <w:t>E Marvin went through the notes from the meeting held on 16</w:t>
      </w:r>
      <w:r w:rsidRPr="0012753F">
        <w:rPr>
          <w:vertAlign w:val="superscript"/>
          <w:lang w:val="en-GB"/>
        </w:rPr>
        <w:t>th</w:t>
      </w:r>
      <w:r>
        <w:rPr>
          <w:lang w:val="en-GB"/>
        </w:rPr>
        <w:t xml:space="preserve"> January 2019. There were no matters arising that would not be covered on the agenda. </w:t>
      </w:r>
    </w:p>
    <w:p w14:paraId="0354F14D" w14:textId="77777777" w:rsidR="005739AB" w:rsidRPr="00270855" w:rsidRDefault="005739AB" w:rsidP="000C10F9">
      <w:pPr>
        <w:ind w:left="426" w:hanging="426"/>
        <w:rPr>
          <w:b/>
          <w:lang w:val="en-GB"/>
        </w:rPr>
      </w:pPr>
    </w:p>
    <w:p w14:paraId="4B8B79D1" w14:textId="77777777" w:rsidR="00A022C5" w:rsidRDefault="00A022C5" w:rsidP="000C10F9">
      <w:pPr>
        <w:pStyle w:val="NoSpacing"/>
        <w:numPr>
          <w:ilvl w:val="0"/>
          <w:numId w:val="1"/>
        </w:numPr>
        <w:ind w:left="426" w:hanging="426"/>
        <w:rPr>
          <w:b/>
          <w:lang w:val="en-GB"/>
        </w:rPr>
      </w:pPr>
      <w:r>
        <w:rPr>
          <w:b/>
          <w:lang w:val="en-GB"/>
        </w:rPr>
        <w:t xml:space="preserve">Progress Update </w:t>
      </w:r>
    </w:p>
    <w:p w14:paraId="3DFDD9ED" w14:textId="601EDAAA" w:rsidR="00270855" w:rsidRPr="00A022C5" w:rsidRDefault="00A022C5" w:rsidP="000C10F9">
      <w:pPr>
        <w:pStyle w:val="NoSpacing"/>
        <w:numPr>
          <w:ilvl w:val="0"/>
          <w:numId w:val="3"/>
        </w:numPr>
        <w:ind w:left="851" w:hanging="425"/>
        <w:rPr>
          <w:b/>
          <w:lang w:val="en-GB"/>
        </w:rPr>
      </w:pPr>
      <w:r w:rsidRPr="00F551FB">
        <w:rPr>
          <w:b/>
          <w:lang w:val="en-GB"/>
        </w:rPr>
        <w:t>Evaluation of sites</w:t>
      </w:r>
      <w:r w:rsidR="0012753F">
        <w:rPr>
          <w:lang w:val="en-GB"/>
        </w:rPr>
        <w:t xml:space="preserve"> – E Marvin reported that the site evaluation visits had been completed and the report from AECOM was awaited. </w:t>
      </w:r>
    </w:p>
    <w:p w14:paraId="2592C5D4" w14:textId="7BB4AC56" w:rsidR="00A022C5" w:rsidRPr="00F551FB" w:rsidRDefault="00A022C5" w:rsidP="00F551FB">
      <w:pPr>
        <w:pStyle w:val="ListParagraph"/>
        <w:numPr>
          <w:ilvl w:val="0"/>
          <w:numId w:val="3"/>
        </w:numPr>
        <w:ind w:left="851" w:hanging="425"/>
        <w:rPr>
          <w:rFonts w:cstheme="minorHAnsi"/>
          <w:sz w:val="32"/>
          <w:lang w:val="en-GB"/>
        </w:rPr>
      </w:pPr>
      <w:r w:rsidRPr="00F551FB">
        <w:rPr>
          <w:b/>
          <w:lang w:val="en-GB"/>
        </w:rPr>
        <w:t>Housing needs assessment</w:t>
      </w:r>
      <w:r w:rsidRPr="00F551FB">
        <w:rPr>
          <w:lang w:val="en-GB"/>
        </w:rPr>
        <w:t xml:space="preserve"> </w:t>
      </w:r>
      <w:r w:rsidR="0012753F" w:rsidRPr="00F551FB">
        <w:rPr>
          <w:lang w:val="en-GB"/>
        </w:rPr>
        <w:t xml:space="preserve">– E Marvin and B Carey reported they had held a conference call with representatives from AECOM to discuss the Housing Needs Assessment (HNA). At this stage it would be a desk-top exercise, looking at a range of factors including housing provision, housing need, demography, new home sales. </w:t>
      </w:r>
      <w:r w:rsidR="00F551FB" w:rsidRPr="00F551FB">
        <w:rPr>
          <w:lang w:val="en-GB"/>
        </w:rPr>
        <w:t xml:space="preserve">The main HNA </w:t>
      </w:r>
      <w:r w:rsidR="00F551FB" w:rsidRPr="00F551FB">
        <w:rPr>
          <w:rFonts w:eastAsia="Times New Roman" w:cstheme="minorHAnsi"/>
          <w:szCs w:val="20"/>
          <w:lang w:val="en-GB" w:eastAsia="en-GB"/>
        </w:rPr>
        <w:t xml:space="preserve">research questions </w:t>
      </w:r>
      <w:r w:rsidR="008407B2">
        <w:rPr>
          <w:rFonts w:eastAsia="Times New Roman" w:cstheme="minorHAnsi"/>
          <w:szCs w:val="20"/>
          <w:lang w:val="en-GB" w:eastAsia="en-GB"/>
        </w:rPr>
        <w:t xml:space="preserve">would </w:t>
      </w:r>
      <w:r w:rsidR="00F551FB" w:rsidRPr="00F551FB">
        <w:rPr>
          <w:rFonts w:eastAsia="Times New Roman" w:cstheme="minorHAnsi"/>
          <w:szCs w:val="20"/>
          <w:lang w:val="en-GB" w:eastAsia="en-GB"/>
        </w:rPr>
        <w:t xml:space="preserve">focus on </w:t>
      </w:r>
      <w:r w:rsidR="008407B2">
        <w:rPr>
          <w:rFonts w:eastAsia="Times New Roman" w:cstheme="minorHAnsi"/>
          <w:szCs w:val="20"/>
          <w:lang w:val="en-GB" w:eastAsia="en-GB"/>
        </w:rPr>
        <w:t xml:space="preserve">the </w:t>
      </w:r>
      <w:r w:rsidR="00F551FB" w:rsidRPr="00F551FB">
        <w:rPr>
          <w:rFonts w:eastAsia="Times New Roman" w:cstheme="minorHAnsi"/>
          <w:szCs w:val="20"/>
          <w:lang w:val="en-GB" w:eastAsia="en-GB"/>
        </w:rPr>
        <w:t>quantity of housing and type &amp; size</w:t>
      </w:r>
      <w:r w:rsidR="008407B2">
        <w:rPr>
          <w:rFonts w:eastAsia="Times New Roman" w:cstheme="minorHAnsi"/>
          <w:szCs w:val="20"/>
          <w:lang w:val="en-GB" w:eastAsia="en-GB"/>
        </w:rPr>
        <w:t xml:space="preserve"> of housing required. It would</w:t>
      </w:r>
      <w:r w:rsidR="00F551FB" w:rsidRPr="00F551FB">
        <w:rPr>
          <w:rFonts w:eastAsia="Times New Roman" w:cstheme="minorHAnsi"/>
          <w:szCs w:val="20"/>
          <w:lang w:val="en-GB" w:eastAsia="en-GB"/>
        </w:rPr>
        <w:t xml:space="preserve"> also aim to provide </w:t>
      </w:r>
      <w:r w:rsidR="008407B2">
        <w:rPr>
          <w:rFonts w:eastAsia="Times New Roman" w:cstheme="minorHAnsi"/>
          <w:szCs w:val="20"/>
          <w:lang w:val="en-GB" w:eastAsia="en-GB"/>
        </w:rPr>
        <w:t>a housing needs f</w:t>
      </w:r>
      <w:r w:rsidR="00F551FB" w:rsidRPr="00F551FB">
        <w:rPr>
          <w:rFonts w:eastAsia="Times New Roman" w:cstheme="minorHAnsi"/>
          <w:szCs w:val="20"/>
          <w:lang w:val="en-GB" w:eastAsia="en-GB"/>
        </w:rPr>
        <w:t xml:space="preserve">igure. </w:t>
      </w:r>
      <w:r w:rsidR="008407B2">
        <w:rPr>
          <w:rFonts w:eastAsia="Times New Roman" w:cstheme="minorHAnsi"/>
          <w:szCs w:val="20"/>
          <w:lang w:val="en-GB" w:eastAsia="en-GB"/>
        </w:rPr>
        <w:t>This HNA will</w:t>
      </w:r>
      <w:r w:rsidR="00F551FB" w:rsidRPr="00F551FB">
        <w:rPr>
          <w:rFonts w:eastAsia="Times New Roman" w:cstheme="minorHAnsi"/>
          <w:szCs w:val="20"/>
          <w:lang w:val="en-GB" w:eastAsia="en-GB"/>
        </w:rPr>
        <w:t xml:space="preserve"> be based on a time period of 2016 – 2036 w</w:t>
      </w:r>
      <w:r w:rsidR="00F551FB">
        <w:rPr>
          <w:rFonts w:eastAsia="Times New Roman" w:cstheme="minorHAnsi"/>
          <w:szCs w:val="20"/>
          <w:lang w:val="en-GB" w:eastAsia="en-GB"/>
        </w:rPr>
        <w:t>hich will mirror the Local Plan. Completion of the HNA will be impacted by the time it may take Shropshire Co</w:t>
      </w:r>
      <w:r w:rsidR="008407B2">
        <w:rPr>
          <w:rFonts w:eastAsia="Times New Roman" w:cstheme="minorHAnsi"/>
          <w:szCs w:val="20"/>
          <w:lang w:val="en-GB" w:eastAsia="en-GB"/>
        </w:rPr>
        <w:t>u</w:t>
      </w:r>
      <w:r w:rsidR="00F551FB">
        <w:rPr>
          <w:rFonts w:eastAsia="Times New Roman" w:cstheme="minorHAnsi"/>
          <w:szCs w:val="20"/>
          <w:lang w:val="en-GB" w:eastAsia="en-GB"/>
        </w:rPr>
        <w:t>ncil to respond to AECOM</w:t>
      </w:r>
    </w:p>
    <w:p w14:paraId="4E9E3555" w14:textId="77777777" w:rsidR="00270855" w:rsidRPr="00F551FB" w:rsidRDefault="00270855" w:rsidP="000C10F9">
      <w:pPr>
        <w:pStyle w:val="ListParagraph"/>
        <w:ind w:left="426" w:hanging="426"/>
        <w:rPr>
          <w:rFonts w:cstheme="minorHAnsi"/>
          <w:b/>
          <w:sz w:val="32"/>
          <w:lang w:val="en-GB"/>
        </w:rPr>
      </w:pPr>
    </w:p>
    <w:p w14:paraId="24BB5D24" w14:textId="41FDFD40" w:rsidR="00270855" w:rsidRDefault="00270855" w:rsidP="000C10F9">
      <w:pPr>
        <w:pStyle w:val="NoSpacing"/>
        <w:numPr>
          <w:ilvl w:val="0"/>
          <w:numId w:val="1"/>
        </w:numPr>
        <w:ind w:left="426" w:hanging="426"/>
        <w:rPr>
          <w:b/>
          <w:lang w:val="en-GB"/>
        </w:rPr>
      </w:pPr>
      <w:r>
        <w:rPr>
          <w:b/>
          <w:lang w:val="en-GB"/>
        </w:rPr>
        <w:t>Consultation young p</w:t>
      </w:r>
      <w:r w:rsidRPr="00270855">
        <w:rPr>
          <w:b/>
          <w:lang w:val="en-GB"/>
        </w:rPr>
        <w:t>eople</w:t>
      </w:r>
    </w:p>
    <w:p w14:paraId="682C4D1D" w14:textId="77777777" w:rsidR="00617802" w:rsidRDefault="00617802" w:rsidP="00617802">
      <w:pPr>
        <w:pStyle w:val="NoSpacing"/>
        <w:ind w:left="426"/>
      </w:pPr>
      <w:r w:rsidRPr="00617802">
        <w:rPr>
          <w:lang w:val="en-GB"/>
        </w:rPr>
        <w:t xml:space="preserve">B Carey confirmed the purpose of the </w:t>
      </w:r>
      <w:r>
        <w:rPr>
          <w:lang w:val="en-GB"/>
        </w:rPr>
        <w:t xml:space="preserve">initial consultations with young people scheduled for the February half-term holiday </w:t>
      </w:r>
      <w:r>
        <w:t>was to better understand:</w:t>
      </w:r>
    </w:p>
    <w:p w14:paraId="06974288" w14:textId="77777777" w:rsidR="00617802" w:rsidRPr="003A5A3E" w:rsidRDefault="00617802" w:rsidP="00617802">
      <w:pPr>
        <w:pStyle w:val="NoSpacing"/>
        <w:numPr>
          <w:ilvl w:val="0"/>
          <w:numId w:val="9"/>
        </w:numPr>
        <w:rPr>
          <w:b/>
        </w:rPr>
      </w:pPr>
      <w:r>
        <w:t>The priorities of young people living in the Parish</w:t>
      </w:r>
    </w:p>
    <w:p w14:paraId="73E00B95" w14:textId="77777777" w:rsidR="00617802" w:rsidRPr="00EF0604" w:rsidRDefault="00617802" w:rsidP="00617802">
      <w:pPr>
        <w:pStyle w:val="NoSpacing"/>
        <w:numPr>
          <w:ilvl w:val="0"/>
          <w:numId w:val="9"/>
        </w:numPr>
        <w:rPr>
          <w:b/>
        </w:rPr>
      </w:pPr>
      <w:r>
        <w:t>How to most effectively consult with young people across the Parish</w:t>
      </w:r>
    </w:p>
    <w:p w14:paraId="66C0FF3C" w14:textId="245984FC" w:rsidR="00246A66" w:rsidRDefault="00617802" w:rsidP="00617802">
      <w:pPr>
        <w:pStyle w:val="NoSpacing"/>
        <w:ind w:left="426"/>
        <w:rPr>
          <w:lang w:val="en-GB"/>
        </w:rPr>
      </w:pPr>
      <w:r>
        <w:rPr>
          <w:lang w:val="en-GB"/>
        </w:rPr>
        <w:t xml:space="preserve">There was discussion about how best to structure these events and also of the priorities young people may have, for example social activities, meeting places, access to advice services. </w:t>
      </w:r>
    </w:p>
    <w:p w14:paraId="459C9DAB" w14:textId="7FF6F683" w:rsidR="00617802" w:rsidRDefault="00617802" w:rsidP="00617802">
      <w:pPr>
        <w:pStyle w:val="NoSpacing"/>
        <w:ind w:left="426"/>
        <w:rPr>
          <w:lang w:val="en-GB"/>
        </w:rPr>
      </w:pPr>
      <w:r>
        <w:rPr>
          <w:lang w:val="en-GB"/>
        </w:rPr>
        <w:t xml:space="preserve">B Carey had produced a draft letter for young people to introduce the Neighbourhood Plan and to explain the purpose of the initial consultation, however this was thought to be too wordy and not directed clearly enough towards young people. </w:t>
      </w:r>
    </w:p>
    <w:p w14:paraId="5C63E938" w14:textId="73C43973" w:rsidR="00617802" w:rsidRDefault="00617802" w:rsidP="00617802">
      <w:pPr>
        <w:pStyle w:val="NoSpacing"/>
        <w:ind w:left="426"/>
        <w:rPr>
          <w:lang w:val="en-GB"/>
        </w:rPr>
      </w:pPr>
      <w:r>
        <w:rPr>
          <w:lang w:val="en-GB"/>
        </w:rPr>
        <w:lastRenderedPageBreak/>
        <w:t xml:space="preserve">E Marvin reflected that he had not yet received a response from Church Stretton School. He could talk with young people attending Dorrington Youth Club, however they were possibly too young. </w:t>
      </w:r>
    </w:p>
    <w:p w14:paraId="01C4BE46" w14:textId="4E07113B" w:rsidR="00617802" w:rsidRDefault="00617802" w:rsidP="00617802">
      <w:pPr>
        <w:pStyle w:val="NoSpacing"/>
        <w:ind w:left="426"/>
        <w:rPr>
          <w:lang w:val="en-GB"/>
        </w:rPr>
      </w:pPr>
      <w:r>
        <w:rPr>
          <w:lang w:val="en-GB"/>
        </w:rPr>
        <w:t>R Farmer said DYFC use a Young Farmers app for communications. He suggested survey questions could be put on this to contact DYFC members. He suggested also the survey should have around 5 questions</w:t>
      </w:r>
    </w:p>
    <w:p w14:paraId="035E26E7" w14:textId="2A47F439" w:rsidR="00617802" w:rsidRDefault="00617802" w:rsidP="00617802">
      <w:pPr>
        <w:pStyle w:val="NoSpacing"/>
        <w:ind w:left="426"/>
        <w:rPr>
          <w:lang w:val="en-GB"/>
        </w:rPr>
      </w:pPr>
      <w:r>
        <w:rPr>
          <w:lang w:val="en-GB"/>
        </w:rPr>
        <w:t>P Gore suggested young people working at JCA in Condover should be included in the survey. It was noted they were mainly temporary staff travelling in from outside the Parish</w:t>
      </w:r>
      <w:r w:rsidR="00BF55FA">
        <w:rPr>
          <w:lang w:val="en-GB"/>
        </w:rPr>
        <w:t>.</w:t>
      </w:r>
    </w:p>
    <w:p w14:paraId="7922F9E7" w14:textId="283A92E1" w:rsidR="00BF55FA" w:rsidRDefault="00BF55FA" w:rsidP="00617802">
      <w:pPr>
        <w:pStyle w:val="NoSpacing"/>
        <w:ind w:left="426"/>
        <w:rPr>
          <w:lang w:val="en-GB"/>
        </w:rPr>
      </w:pPr>
      <w:r>
        <w:rPr>
          <w:lang w:val="en-GB"/>
        </w:rPr>
        <w:t xml:space="preserve">Regarding the half-term events, B Carey would provide materials and attend all except Stapleton. B Gill said C Beaumont from Stapleton Village Hall would assist if properly briefed. B Carey undertook to liaise with C Beaumont and to set up the </w:t>
      </w:r>
      <w:r w:rsidR="00132C10">
        <w:rPr>
          <w:lang w:val="en-GB"/>
        </w:rPr>
        <w:t xml:space="preserve">display </w:t>
      </w:r>
      <w:proofErr w:type="spellStart"/>
      <w:r w:rsidR="00132C10">
        <w:rPr>
          <w:lang w:val="en-GB"/>
        </w:rPr>
        <w:t>etc</w:t>
      </w:r>
      <w:proofErr w:type="spellEnd"/>
      <w:r w:rsidR="00132C10">
        <w:rPr>
          <w:lang w:val="en-GB"/>
        </w:rPr>
        <w:t xml:space="preserve"> the day before. </w:t>
      </w:r>
    </w:p>
    <w:p w14:paraId="39B482EC" w14:textId="77777777" w:rsidR="00617802" w:rsidRPr="00617802" w:rsidRDefault="00617802" w:rsidP="00BF55FA">
      <w:pPr>
        <w:pStyle w:val="NoSpacing"/>
        <w:rPr>
          <w:lang w:val="en-GB"/>
        </w:rPr>
      </w:pPr>
    </w:p>
    <w:p w14:paraId="47E966E7" w14:textId="150C88BA" w:rsidR="00246A66" w:rsidRDefault="00246A66" w:rsidP="000C10F9">
      <w:pPr>
        <w:pStyle w:val="NoSpacing"/>
        <w:numPr>
          <w:ilvl w:val="0"/>
          <w:numId w:val="1"/>
        </w:numPr>
        <w:ind w:left="426" w:hanging="426"/>
        <w:rPr>
          <w:b/>
          <w:lang w:val="en-GB"/>
        </w:rPr>
      </w:pPr>
      <w:r>
        <w:rPr>
          <w:b/>
          <w:lang w:val="en-GB"/>
        </w:rPr>
        <w:t>Communications and upcoming consultations</w:t>
      </w:r>
    </w:p>
    <w:p w14:paraId="28FD4F1C" w14:textId="67273247" w:rsidR="00132C10" w:rsidRDefault="00132C10" w:rsidP="00B85450">
      <w:pPr>
        <w:pStyle w:val="NoSpacing"/>
        <w:ind w:left="426"/>
      </w:pPr>
      <w:r>
        <w:rPr>
          <w:lang w:val="en-GB"/>
        </w:rPr>
        <w:t>E Marvin confirmed he would meet with Dorrington Business Network on 1</w:t>
      </w:r>
      <w:r w:rsidRPr="00132C10">
        <w:rPr>
          <w:vertAlign w:val="superscript"/>
          <w:lang w:val="en-GB"/>
        </w:rPr>
        <w:t>st</w:t>
      </w:r>
      <w:r>
        <w:rPr>
          <w:lang w:val="en-GB"/>
        </w:rPr>
        <w:t xml:space="preserve"> March to</w:t>
      </w:r>
      <w:r w:rsidR="00B85450">
        <w:rPr>
          <w:lang w:val="en-GB"/>
        </w:rPr>
        <w:t xml:space="preserve"> </w:t>
      </w:r>
      <w:r>
        <w:t>undertake a similar initial consultation, to better understand</w:t>
      </w:r>
      <w:r>
        <w:t>:</w:t>
      </w:r>
    </w:p>
    <w:p w14:paraId="18D0A34B" w14:textId="090291AF" w:rsidR="00132C10" w:rsidRDefault="00132C10" w:rsidP="00132C10">
      <w:pPr>
        <w:pStyle w:val="NoSpacing"/>
        <w:numPr>
          <w:ilvl w:val="0"/>
          <w:numId w:val="10"/>
        </w:numPr>
        <w:rPr>
          <w:b/>
        </w:rPr>
      </w:pPr>
      <w:r>
        <w:t xml:space="preserve">The priorities of </w:t>
      </w:r>
      <w:r>
        <w:t>businesses working</w:t>
      </w:r>
      <w:r>
        <w:t xml:space="preserve"> in the Parish</w:t>
      </w:r>
    </w:p>
    <w:p w14:paraId="17152E9E" w14:textId="28C881A2" w:rsidR="00132C10" w:rsidRDefault="00132C10" w:rsidP="00132C10">
      <w:pPr>
        <w:pStyle w:val="NoSpacing"/>
        <w:numPr>
          <w:ilvl w:val="0"/>
          <w:numId w:val="10"/>
        </w:numPr>
        <w:rPr>
          <w:b/>
        </w:rPr>
      </w:pPr>
      <w:r>
        <w:t xml:space="preserve">How to most effectively consult with </w:t>
      </w:r>
      <w:r>
        <w:t>busines</w:t>
      </w:r>
      <w:r w:rsidR="00B85450">
        <w:t>s</w:t>
      </w:r>
      <w:r>
        <w:t>es</w:t>
      </w:r>
      <w:r>
        <w:t xml:space="preserve"> across the Parish</w:t>
      </w:r>
    </w:p>
    <w:p w14:paraId="4CA99869" w14:textId="77777777" w:rsidR="00B85450" w:rsidRDefault="00B85450" w:rsidP="00B85450">
      <w:pPr>
        <w:pStyle w:val="NoSpacing"/>
        <w:ind w:left="426"/>
        <w:rPr>
          <w:lang w:val="en-GB"/>
        </w:rPr>
      </w:pPr>
      <w:r>
        <w:rPr>
          <w:lang w:val="en-GB"/>
        </w:rPr>
        <w:t>B Carey to assist.</w:t>
      </w:r>
    </w:p>
    <w:p w14:paraId="1C69C0C7" w14:textId="0146CBE5" w:rsidR="00270855" w:rsidRDefault="00B85450" w:rsidP="00B85450">
      <w:pPr>
        <w:pStyle w:val="NoSpacing"/>
        <w:ind w:left="426"/>
        <w:rPr>
          <w:lang w:val="en-GB"/>
        </w:rPr>
      </w:pPr>
      <w:r>
        <w:rPr>
          <w:lang w:val="en-GB"/>
        </w:rPr>
        <w:t xml:space="preserve">Business consultation to take place during March 2019. </w:t>
      </w:r>
    </w:p>
    <w:p w14:paraId="2F21D95A" w14:textId="77777777" w:rsidR="00B85450" w:rsidRPr="00132C10" w:rsidRDefault="00B85450" w:rsidP="00B85450">
      <w:pPr>
        <w:pStyle w:val="NoSpacing"/>
        <w:ind w:left="720"/>
        <w:rPr>
          <w:lang w:val="en-GB"/>
        </w:rPr>
      </w:pPr>
    </w:p>
    <w:p w14:paraId="20156072" w14:textId="7BF1069F" w:rsidR="00270855" w:rsidRDefault="00270855" w:rsidP="000C10F9">
      <w:pPr>
        <w:pStyle w:val="NoSpacing"/>
        <w:numPr>
          <w:ilvl w:val="0"/>
          <w:numId w:val="1"/>
        </w:numPr>
        <w:ind w:left="426" w:hanging="426"/>
        <w:rPr>
          <w:b/>
          <w:lang w:val="en-GB"/>
        </w:rPr>
      </w:pPr>
      <w:r>
        <w:rPr>
          <w:b/>
          <w:lang w:val="en-GB"/>
        </w:rPr>
        <w:t>Next steps</w:t>
      </w:r>
    </w:p>
    <w:p w14:paraId="764F0DD4" w14:textId="2F97C52D" w:rsidR="00911920" w:rsidRDefault="00B85450" w:rsidP="00B85450">
      <w:pPr>
        <w:pStyle w:val="ListParagraph"/>
        <w:ind w:left="852" w:hanging="426"/>
        <w:rPr>
          <w:lang w:val="en-GB"/>
        </w:rPr>
      </w:pPr>
      <w:r w:rsidRPr="00B85450">
        <w:rPr>
          <w:lang w:val="en-GB"/>
        </w:rPr>
        <w:t>E Marvin outlined the next steps</w:t>
      </w:r>
      <w:r>
        <w:rPr>
          <w:lang w:val="en-GB"/>
        </w:rPr>
        <w:t>:</w:t>
      </w:r>
    </w:p>
    <w:p w14:paraId="3B39A7C4" w14:textId="76782E73" w:rsidR="00B85450" w:rsidRDefault="00B85450" w:rsidP="00B85450">
      <w:pPr>
        <w:pStyle w:val="ListParagraph"/>
        <w:numPr>
          <w:ilvl w:val="0"/>
          <w:numId w:val="11"/>
        </w:numPr>
        <w:rPr>
          <w:lang w:val="en-GB"/>
        </w:rPr>
      </w:pPr>
      <w:r>
        <w:rPr>
          <w:lang w:val="en-GB"/>
        </w:rPr>
        <w:t>The programme of events over the next 6 months had been circulated. This programme was agreed</w:t>
      </w:r>
    </w:p>
    <w:p w14:paraId="02CC662B" w14:textId="7F87925B" w:rsidR="00B85450" w:rsidRDefault="00B85450" w:rsidP="00B85450">
      <w:pPr>
        <w:pStyle w:val="ListParagraph"/>
        <w:numPr>
          <w:ilvl w:val="0"/>
          <w:numId w:val="11"/>
        </w:numPr>
        <w:rPr>
          <w:lang w:val="en-GB"/>
        </w:rPr>
      </w:pPr>
      <w:r>
        <w:rPr>
          <w:lang w:val="en-GB"/>
        </w:rPr>
        <w:t>B Carey to cost the programme and prepare a corresponding budget</w:t>
      </w:r>
    </w:p>
    <w:p w14:paraId="0F06AEC3" w14:textId="5D4459DC" w:rsidR="00B85450" w:rsidRDefault="00B85450" w:rsidP="00B85450">
      <w:pPr>
        <w:pStyle w:val="ListParagraph"/>
        <w:numPr>
          <w:ilvl w:val="0"/>
          <w:numId w:val="11"/>
        </w:numPr>
        <w:rPr>
          <w:lang w:val="en-GB"/>
        </w:rPr>
      </w:pPr>
      <w:r>
        <w:rPr>
          <w:lang w:val="en-GB"/>
        </w:rPr>
        <w:t>Banners should be printed before the next me</w:t>
      </w:r>
      <w:r w:rsidR="008407B2">
        <w:rPr>
          <w:lang w:val="en-GB"/>
        </w:rPr>
        <w:t>e</w:t>
      </w:r>
      <w:bookmarkStart w:id="0" w:name="_GoBack"/>
      <w:bookmarkEnd w:id="0"/>
      <w:r>
        <w:rPr>
          <w:lang w:val="en-GB"/>
        </w:rPr>
        <w:t>ting – one for each village. The ‘strap line’ was agreed to be ‘Your Village – Your Choice”. B Carey to progress</w:t>
      </w:r>
    </w:p>
    <w:p w14:paraId="600E9D3D" w14:textId="1F461555" w:rsidR="00B85450" w:rsidRPr="00275DAB" w:rsidRDefault="00B85450" w:rsidP="00275DAB">
      <w:pPr>
        <w:pStyle w:val="ListParagraph"/>
        <w:numPr>
          <w:ilvl w:val="0"/>
          <w:numId w:val="11"/>
        </w:numPr>
        <w:rPr>
          <w:lang w:val="en-GB"/>
        </w:rPr>
      </w:pPr>
      <w:r>
        <w:rPr>
          <w:lang w:val="en-GB"/>
        </w:rPr>
        <w:t>S Mackay suggested it may he helpful to develop links with the mobile library to engage with people using the service</w:t>
      </w:r>
    </w:p>
    <w:p w14:paraId="2BB30C65" w14:textId="77777777" w:rsidR="00B85450" w:rsidRPr="00B85450" w:rsidRDefault="00B85450" w:rsidP="00B85450">
      <w:pPr>
        <w:pStyle w:val="ListParagraph"/>
        <w:ind w:left="852" w:hanging="426"/>
        <w:rPr>
          <w:lang w:val="en-GB"/>
        </w:rPr>
      </w:pPr>
    </w:p>
    <w:p w14:paraId="51D27FB7" w14:textId="075D6C4B" w:rsidR="00911920" w:rsidRDefault="005B1E34" w:rsidP="000C10F9">
      <w:pPr>
        <w:pStyle w:val="NoSpacing"/>
        <w:numPr>
          <w:ilvl w:val="0"/>
          <w:numId w:val="1"/>
        </w:numPr>
        <w:ind w:left="426" w:hanging="426"/>
        <w:rPr>
          <w:b/>
          <w:lang w:val="en-GB"/>
        </w:rPr>
      </w:pPr>
      <w:r w:rsidRPr="00911920">
        <w:rPr>
          <w:b/>
          <w:lang w:val="en-GB"/>
        </w:rPr>
        <w:t>Date of Next Meeting</w:t>
      </w:r>
      <w:r w:rsidR="00270855">
        <w:rPr>
          <w:b/>
          <w:lang w:val="en-GB"/>
        </w:rPr>
        <w:t xml:space="preserve"> </w:t>
      </w:r>
      <w:r w:rsidR="0032726F" w:rsidRPr="00911920">
        <w:rPr>
          <w:b/>
          <w:lang w:val="en-GB"/>
        </w:rPr>
        <w:t xml:space="preserve"> </w:t>
      </w:r>
    </w:p>
    <w:p w14:paraId="77F7E8D2" w14:textId="549434BB" w:rsidR="005B1E34" w:rsidRPr="00275DAB" w:rsidRDefault="00275DAB" w:rsidP="00275DAB">
      <w:pPr>
        <w:pStyle w:val="NoSpacing"/>
        <w:ind w:left="426"/>
        <w:rPr>
          <w:lang w:val="en-GB"/>
        </w:rPr>
      </w:pPr>
      <w:r w:rsidRPr="00275DAB">
        <w:rPr>
          <w:lang w:val="en-GB"/>
        </w:rPr>
        <w:t>The next meeting would be held at 7.30pm on Wednesday 13</w:t>
      </w:r>
      <w:r w:rsidRPr="00275DAB">
        <w:rPr>
          <w:vertAlign w:val="superscript"/>
          <w:lang w:val="en-GB"/>
        </w:rPr>
        <w:t>th</w:t>
      </w:r>
      <w:r w:rsidRPr="00275DAB">
        <w:rPr>
          <w:lang w:val="en-GB"/>
        </w:rPr>
        <w:t xml:space="preserve"> March 2019 at Condover Village Hall</w:t>
      </w:r>
    </w:p>
    <w:p w14:paraId="7CABBEFD" w14:textId="77777777" w:rsidR="005B1E34" w:rsidRDefault="005B1E34" w:rsidP="005B1E34">
      <w:pPr>
        <w:pStyle w:val="NoSpacing"/>
        <w:rPr>
          <w:lang w:val="en-GB"/>
        </w:rPr>
      </w:pPr>
    </w:p>
    <w:p w14:paraId="63CAF61B" w14:textId="77777777" w:rsidR="005B1E34" w:rsidRDefault="005B1E34" w:rsidP="005B1E34">
      <w:pPr>
        <w:pStyle w:val="NoSpacing"/>
        <w:rPr>
          <w:lang w:val="en-GB"/>
        </w:rPr>
      </w:pPr>
    </w:p>
    <w:p w14:paraId="7C504FEF" w14:textId="77777777" w:rsidR="005B1E34" w:rsidRPr="005B1E34" w:rsidRDefault="005B1E34" w:rsidP="005B1E34">
      <w:pPr>
        <w:pStyle w:val="NoSpacing"/>
        <w:rPr>
          <w:lang w:val="en-GB"/>
        </w:rPr>
      </w:pPr>
    </w:p>
    <w:sectPr w:rsidR="005B1E34" w:rsidRPr="005B1E34"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81E"/>
    <w:multiLevelType w:val="hybridMultilevel"/>
    <w:tmpl w:val="367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5E6"/>
    <w:multiLevelType w:val="hybridMultilevel"/>
    <w:tmpl w:val="CD0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5481A0C"/>
    <w:multiLevelType w:val="hybridMultilevel"/>
    <w:tmpl w:val="EC88AC3C"/>
    <w:lvl w:ilvl="0" w:tplc="CEF2C58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572704"/>
    <w:multiLevelType w:val="hybridMultilevel"/>
    <w:tmpl w:val="DE0C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1D55DA"/>
    <w:multiLevelType w:val="hybridMultilevel"/>
    <w:tmpl w:val="C016A3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4D1CA7"/>
    <w:multiLevelType w:val="hybridMultilevel"/>
    <w:tmpl w:val="AA260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3813C1"/>
    <w:multiLevelType w:val="hybridMultilevel"/>
    <w:tmpl w:val="FB3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597BFD"/>
    <w:multiLevelType w:val="hybridMultilevel"/>
    <w:tmpl w:val="FD48624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2"/>
  </w:num>
  <w:num w:numId="3">
    <w:abstractNumId w:val="6"/>
  </w:num>
  <w:num w:numId="4">
    <w:abstractNumId w:val="0"/>
  </w:num>
  <w:num w:numId="5">
    <w:abstractNumId w:val="4"/>
  </w:num>
  <w:num w:numId="6">
    <w:abstractNumId w:val="7"/>
  </w:num>
  <w:num w:numId="7">
    <w:abstractNumId w:val="1"/>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C10F9"/>
    <w:rsid w:val="0012753F"/>
    <w:rsid w:val="00132C10"/>
    <w:rsid w:val="001D56D3"/>
    <w:rsid w:val="00246A66"/>
    <w:rsid w:val="00270855"/>
    <w:rsid w:val="00275DAB"/>
    <w:rsid w:val="0032726F"/>
    <w:rsid w:val="00337CF5"/>
    <w:rsid w:val="003D00BE"/>
    <w:rsid w:val="004D60CB"/>
    <w:rsid w:val="005739AB"/>
    <w:rsid w:val="005B1E34"/>
    <w:rsid w:val="00617802"/>
    <w:rsid w:val="007177DD"/>
    <w:rsid w:val="008407B2"/>
    <w:rsid w:val="00870AE9"/>
    <w:rsid w:val="00911920"/>
    <w:rsid w:val="00927F2B"/>
    <w:rsid w:val="00A022C5"/>
    <w:rsid w:val="00AD6FAC"/>
    <w:rsid w:val="00AF5EC2"/>
    <w:rsid w:val="00B85450"/>
    <w:rsid w:val="00BC0187"/>
    <w:rsid w:val="00BF55FA"/>
    <w:rsid w:val="00D4432D"/>
    <w:rsid w:val="00DD5B3C"/>
    <w:rsid w:val="00EC0A5D"/>
    <w:rsid w:val="00F4047A"/>
    <w:rsid w:val="00F5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 w:type="paragraph" w:customStyle="1" w:styleId="m5379044402903864226msolistparagraph">
    <w:name w:val="m_5379044402903864226msolistparagraph"/>
    <w:basedOn w:val="Normal"/>
    <w:rsid w:val="00F551F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 w:id="870261464">
      <w:bodyDiv w:val="1"/>
      <w:marLeft w:val="0"/>
      <w:marRight w:val="0"/>
      <w:marTop w:val="0"/>
      <w:marBottom w:val="0"/>
      <w:divBdr>
        <w:top w:val="none" w:sz="0" w:space="0" w:color="auto"/>
        <w:left w:val="none" w:sz="0" w:space="0" w:color="auto"/>
        <w:bottom w:val="none" w:sz="0" w:space="0" w:color="auto"/>
        <w:right w:val="none" w:sz="0" w:space="0" w:color="auto"/>
      </w:divBdr>
    </w:div>
    <w:div w:id="1095053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12</cp:revision>
  <cp:lastPrinted>2019-02-26T15:05:00Z</cp:lastPrinted>
  <dcterms:created xsi:type="dcterms:W3CDTF">2019-02-26T14:22:00Z</dcterms:created>
  <dcterms:modified xsi:type="dcterms:W3CDTF">2019-02-26T15:11:00Z</dcterms:modified>
</cp:coreProperties>
</file>